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77"/>
        <w:gridCol w:w="371"/>
      </w:tblGrid>
      <w:tr w:rsidR="004A012F" w:rsidTr="00C94274">
        <w:trPr>
          <w:jc w:val="center"/>
        </w:trPr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F" w:rsidRPr="00C94274" w:rsidRDefault="004A012F" w:rsidP="00C94274">
            <w:pPr>
              <w:bidi/>
              <w:jc w:val="center"/>
              <w:rPr>
                <w:rFonts w:cs="B Titr"/>
                <w:b/>
                <w:bCs/>
                <w:sz w:val="36"/>
                <w:szCs w:val="44"/>
                <w:lang w:bidi="fa-IR"/>
              </w:rPr>
            </w:pPr>
            <w:r w:rsidRPr="00C94274">
              <w:rPr>
                <w:rFonts w:cs="B Titr" w:hint="cs"/>
                <w:rtl/>
                <w:lang w:bidi="fa-IR"/>
              </w:rPr>
              <w:t xml:space="preserve">عنوان برنامه: </w:t>
            </w:r>
            <w:r w:rsidRPr="00C94274">
              <w:rPr>
                <w:rFonts w:cs="B Titr" w:hint="cs"/>
                <w:sz w:val="28"/>
                <w:szCs w:val="32"/>
                <w:rtl/>
                <w:lang w:bidi="fa-IR"/>
              </w:rPr>
              <w:t>کارگاه آموزش</w:t>
            </w:r>
            <w:r w:rsidRPr="00C94274">
              <w:rPr>
                <w:rFonts w:cs="B Titr" w:hint="cs"/>
                <w:sz w:val="28"/>
                <w:szCs w:val="32"/>
                <w:lang w:bidi="fa-IR"/>
              </w:rPr>
              <w:t xml:space="preserve"> </w:t>
            </w:r>
            <w:r w:rsidRPr="00C94274">
              <w:rPr>
                <w:rFonts w:cs="B Titr" w:hint="cs"/>
                <w:sz w:val="28"/>
                <w:szCs w:val="32"/>
                <w:rtl/>
                <w:lang w:bidi="fa-IR"/>
              </w:rPr>
              <w:t xml:space="preserve"> مقاله نویسی و گزارش نویسی</w:t>
            </w:r>
          </w:p>
          <w:p w:rsidR="004A012F" w:rsidRDefault="004A012F" w:rsidP="00C94274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F" w:rsidRDefault="004A012F" w:rsidP="00C94274">
            <w:pPr>
              <w:bidi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A012F" w:rsidTr="00C94274">
        <w:trPr>
          <w:jc w:val="center"/>
        </w:trPr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F" w:rsidRDefault="004A012F" w:rsidP="00C94274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تاریخ، ساعت و محل برگزاری کارگاه: 27 و28 تیر ماه 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F" w:rsidRDefault="004A012F" w:rsidP="00C94274">
            <w:pPr>
              <w:bidi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A012F" w:rsidTr="00C94274">
        <w:trPr>
          <w:jc w:val="center"/>
        </w:trPr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F" w:rsidRDefault="004A012F" w:rsidP="00C94274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تعداد شرکت کنندگان در کارگاه: 18 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F" w:rsidRDefault="004A012F" w:rsidP="00C94274">
            <w:pPr>
              <w:bidi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A012F" w:rsidTr="00C94274">
        <w:trPr>
          <w:jc w:val="center"/>
        </w:trPr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F" w:rsidRDefault="004A012F" w:rsidP="00C94274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اسامی مدرس یا سخنران :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دکتر روحوند، دکترمحجل، دکتر آرشکیا</w:t>
            </w:r>
            <w:bookmarkStart w:id="0" w:name="_GoBack"/>
            <w:bookmarkEnd w:id="0"/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F" w:rsidRDefault="004A012F" w:rsidP="00C94274">
            <w:pPr>
              <w:bidi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4A012F" w:rsidTr="00C94274">
        <w:trPr>
          <w:jc w:val="center"/>
        </w:trPr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F" w:rsidRDefault="004A012F" w:rsidP="00C94274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کادر اجرایی دوره: 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F" w:rsidRDefault="004A012F" w:rsidP="00C94274">
            <w:pPr>
              <w:bidi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4A012F" w:rsidTr="00C94274">
        <w:trPr>
          <w:jc w:val="center"/>
        </w:trPr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F" w:rsidRDefault="004A012F" w:rsidP="00C94274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کامل از هدف برکزاری و چگونگی برگزاری کارگاه 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F" w:rsidRDefault="004A012F" w:rsidP="00C94274">
            <w:pPr>
              <w:bidi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4A012F" w:rsidTr="00C94274">
        <w:trPr>
          <w:jc w:val="center"/>
        </w:trPr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F" w:rsidRDefault="004A012F" w:rsidP="00C94274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ascii="B Nazanin,Bold" w:hint="cs"/>
                <w:sz w:val="28"/>
                <w:rtl/>
              </w:rPr>
              <w:t>گزارش از نحوه برگزاری ،اهداف</w:t>
            </w:r>
            <w:r>
              <w:rPr>
                <w:rFonts w:ascii="B Nazanin,Bold" w:hint="cs"/>
                <w:sz w:val="28"/>
              </w:rPr>
              <w:t xml:space="preserve"> </w:t>
            </w:r>
            <w:r>
              <w:rPr>
                <w:rFonts w:ascii="B Nazanin,Bold" w:hint="cs"/>
                <w:sz w:val="28"/>
                <w:rtl/>
              </w:rPr>
              <w:t>،منابع</w:t>
            </w:r>
            <w:r>
              <w:rPr>
                <w:rFonts w:ascii="B Nazanin,Bold" w:hint="cs"/>
                <w:sz w:val="28"/>
              </w:rPr>
              <w:t xml:space="preserve"> </w:t>
            </w:r>
            <w:r>
              <w:rPr>
                <w:rFonts w:ascii="B Nazanin,Bold" w:hint="cs"/>
                <w:sz w:val="28"/>
                <w:rtl/>
              </w:rPr>
              <w:t>آموزشی</w:t>
            </w:r>
            <w:r>
              <w:rPr>
                <w:rFonts w:ascii="B Nazanin,Bold" w:hint="cs"/>
                <w:sz w:val="28"/>
              </w:rPr>
              <w:t xml:space="preserve"> </w:t>
            </w:r>
            <w:r>
              <w:rPr>
                <w:rFonts w:ascii="B Nazanin,Bold" w:hint="cs"/>
                <w:sz w:val="28"/>
                <w:rtl/>
              </w:rPr>
              <w:t>و</w:t>
            </w:r>
            <w:r>
              <w:rPr>
                <w:rFonts w:ascii="B Nazanin,Bold" w:hint="cs"/>
                <w:sz w:val="28"/>
              </w:rPr>
              <w:t xml:space="preserve"> </w:t>
            </w:r>
            <w:r>
              <w:rPr>
                <w:rFonts w:ascii="B Nazanin,Bold" w:hint="cs"/>
                <w:sz w:val="28"/>
                <w:rtl/>
              </w:rPr>
              <w:t>کمک</w:t>
            </w:r>
            <w:r>
              <w:rPr>
                <w:rFonts w:ascii="B Nazanin,Bold" w:hint="cs"/>
                <w:sz w:val="28"/>
              </w:rPr>
              <w:t xml:space="preserve"> </w:t>
            </w:r>
            <w:r>
              <w:rPr>
                <w:rFonts w:ascii="B Nazanin,Bold" w:hint="cs"/>
                <w:sz w:val="28"/>
                <w:rtl/>
              </w:rPr>
              <w:t>آموزشی</w:t>
            </w:r>
            <w:r>
              <w:rPr>
                <w:rFonts w:ascii="B Nazanin,Bold" w:hint="cs"/>
                <w:sz w:val="28"/>
              </w:rPr>
              <w:t xml:space="preserve"> </w:t>
            </w:r>
            <w:r>
              <w:rPr>
                <w:rFonts w:ascii="B Nazanin,Bold" w:hint="cs"/>
                <w:sz w:val="28"/>
                <w:rtl/>
              </w:rPr>
              <w:t>وبرنامه</w:t>
            </w:r>
            <w:r>
              <w:rPr>
                <w:rFonts w:ascii="B Nazanin,Bold" w:hint="cs"/>
                <w:sz w:val="28"/>
              </w:rPr>
              <w:t xml:space="preserve"> </w:t>
            </w:r>
            <w:r>
              <w:rPr>
                <w:rFonts w:ascii="B Nazanin,Bold" w:hint="cs"/>
                <w:sz w:val="28"/>
                <w:rtl/>
              </w:rPr>
              <w:t>کارگاه</w:t>
            </w:r>
            <w:r>
              <w:rPr>
                <w:rFonts w:ascii="B Nazanin,Bold" w:hint="cs"/>
                <w:sz w:val="28"/>
              </w:rPr>
              <w:t xml:space="preserve"> </w:t>
            </w:r>
            <w:r>
              <w:rPr>
                <w:rFonts w:ascii="B Nazanin,Bold" w:hint="cs"/>
                <w:sz w:val="28"/>
                <w:rtl/>
              </w:rPr>
              <w:t>آموزشی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F" w:rsidRDefault="004A012F" w:rsidP="00C94274">
            <w:pPr>
              <w:bidi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:rsidR="004A012F" w:rsidTr="00C94274">
        <w:trPr>
          <w:jc w:val="center"/>
        </w:trPr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F" w:rsidRDefault="004A012F" w:rsidP="00C94274">
            <w:pPr>
              <w:bidi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نیاز سنجی انجام شده از بین دانشجویان به منظور آموزش مقاله نویسی کارگاهی با این عنوان پس از اطلاع رسانی از طریق کانال کمیته و توزیع پوستر تشکیل شد. مخاطبان از انستیتو و خارج از انستیتو بودند که از برگزاری کارگاه و اجرای آن و نیز مدرسین رضایت کامل داشتند.</w:t>
            </w:r>
          </w:p>
          <w:p w:rsidR="004A012F" w:rsidRDefault="004A012F" w:rsidP="00C94274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4A012F" w:rsidTr="00C94274">
        <w:trPr>
          <w:jc w:val="center"/>
        </w:trPr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F" w:rsidRDefault="004A012F" w:rsidP="00C94274">
            <w:pPr>
              <w:bidi/>
              <w:jc w:val="both"/>
              <w:rPr>
                <w:lang w:bidi="fa-IR"/>
              </w:rPr>
            </w:pPr>
            <w:r>
              <w:rPr>
                <w:rFonts w:ascii="B Nazanin,Bold" w:hint="cs"/>
                <w:sz w:val="28"/>
                <w:rtl/>
              </w:rPr>
              <w:t>خلاصه</w:t>
            </w:r>
            <w:r>
              <w:rPr>
                <w:rFonts w:ascii="B Nazanin,Bold" w:hint="cs"/>
                <w:sz w:val="28"/>
              </w:rPr>
              <w:t xml:space="preserve"> </w:t>
            </w:r>
            <w:r>
              <w:rPr>
                <w:rFonts w:ascii="B Nazanin,Bold" w:hint="cs"/>
                <w:sz w:val="28"/>
                <w:rtl/>
              </w:rPr>
              <w:t>محتوای</w:t>
            </w:r>
            <w:r>
              <w:rPr>
                <w:rFonts w:ascii="B Nazanin,Bold" w:hint="cs"/>
                <w:sz w:val="28"/>
              </w:rPr>
              <w:t xml:space="preserve"> </w:t>
            </w:r>
            <w:r>
              <w:rPr>
                <w:rFonts w:ascii="B Nazanin,Bold" w:hint="cs"/>
                <w:sz w:val="28"/>
                <w:rtl/>
              </w:rPr>
              <w:t>آموزشی</w:t>
            </w:r>
            <w:r>
              <w:rPr>
                <w:rFonts w:ascii="B Nazanin,Bold" w:hint="cs"/>
                <w:sz w:val="28"/>
              </w:rPr>
              <w:t xml:space="preserve"> </w:t>
            </w:r>
            <w:r>
              <w:rPr>
                <w:rFonts w:ascii="B Nazanin,Bold" w:hint="cs"/>
                <w:sz w:val="28"/>
                <w:rtl/>
              </w:rPr>
              <w:t>،سرفصل</w:t>
            </w:r>
            <w:r>
              <w:rPr>
                <w:rFonts w:ascii="B Nazanin,Bold" w:hint="cs"/>
                <w:sz w:val="28"/>
              </w:rPr>
              <w:t xml:space="preserve"> 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F" w:rsidRDefault="004A012F" w:rsidP="00C94274">
            <w:pPr>
              <w:bidi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</w:tr>
      <w:tr w:rsidR="004A012F" w:rsidTr="00C94274">
        <w:trPr>
          <w:jc w:val="center"/>
        </w:trPr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F" w:rsidRDefault="004A012F" w:rsidP="00C94274">
            <w:pPr>
              <w:bidi/>
              <w:jc w:val="center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4"/>
                <w:rtl/>
                <w:lang w:bidi="fa-IR"/>
              </w:rPr>
              <w:t>روز اول: سه شنبه 27 تیرماه</w:t>
            </w:r>
          </w:p>
          <w:tbl>
            <w:tblPr>
              <w:tblStyle w:val="TableGrid"/>
              <w:bidiVisual/>
              <w:tblW w:w="7145" w:type="dxa"/>
              <w:jc w:val="center"/>
              <w:tblLook w:val="04A0" w:firstRow="1" w:lastRow="0" w:firstColumn="1" w:lastColumn="0" w:noHBand="0" w:noVBand="1"/>
            </w:tblPr>
            <w:tblGrid>
              <w:gridCol w:w="1471"/>
              <w:gridCol w:w="5674"/>
            </w:tblGrid>
            <w:tr w:rsidR="004A012F" w:rsidTr="00F57B64">
              <w:trPr>
                <w:jc w:val="center"/>
              </w:trPr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4A012F" w:rsidRDefault="004A012F" w:rsidP="00C94274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زمان</w:t>
                  </w:r>
                </w:p>
              </w:tc>
              <w:tc>
                <w:tcPr>
                  <w:tcW w:w="5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4A012F" w:rsidRDefault="004A012F" w:rsidP="00C94274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عنوان جلسه</w:t>
                  </w:r>
                </w:p>
              </w:tc>
            </w:tr>
            <w:tr w:rsidR="004A012F" w:rsidTr="00F57B64">
              <w:trPr>
                <w:jc w:val="center"/>
              </w:trPr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012F" w:rsidRDefault="004A012F" w:rsidP="00C94274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30/10- 9</w:t>
                  </w:r>
                </w:p>
              </w:tc>
              <w:tc>
                <w:tcPr>
                  <w:tcW w:w="5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012F" w:rsidRDefault="004A012F" w:rsidP="00C9427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تاریخچه و مقدمات سیستم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softHyphen/>
                    <w:t>های استنادی در تحقیقات پزشکی</w:t>
                  </w:r>
                </w:p>
              </w:tc>
            </w:tr>
            <w:tr w:rsidR="004A012F" w:rsidTr="00F57B64">
              <w:trPr>
                <w:jc w:val="center"/>
              </w:trPr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012F" w:rsidRDefault="004A012F" w:rsidP="00C94274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30/12- 11</w:t>
                  </w:r>
                </w:p>
              </w:tc>
              <w:tc>
                <w:tcPr>
                  <w:tcW w:w="5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012F" w:rsidRDefault="004A012F" w:rsidP="00C9427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نگارش مقاله 1- سیستم </w:t>
                  </w:r>
                  <w:r>
                    <w:rPr>
                      <w:sz w:val="24"/>
                      <w:szCs w:val="24"/>
                      <w:lang w:bidi="fa-IR"/>
                    </w:rPr>
                    <w:t>Abstract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bidi="fa-IR"/>
                    </w:rPr>
                    <w:t>IMRD +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و  </w:t>
                  </w:r>
                  <w:r>
                    <w:rPr>
                      <w:sz w:val="24"/>
                      <w:szCs w:val="24"/>
                      <w:lang w:bidi="fa-IR"/>
                    </w:rPr>
                    <w:t>main Idea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و عنوان</w:t>
                  </w:r>
                </w:p>
              </w:tc>
            </w:tr>
            <w:tr w:rsidR="004A012F" w:rsidTr="00F57B64">
              <w:trPr>
                <w:trHeight w:val="196"/>
                <w:jc w:val="center"/>
              </w:trPr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012F" w:rsidRDefault="004A012F" w:rsidP="00C94274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30/15- 14</w:t>
                  </w:r>
                </w:p>
              </w:tc>
              <w:tc>
                <w:tcPr>
                  <w:tcW w:w="5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012F" w:rsidRDefault="004A012F" w:rsidP="00C9427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مدیریت گزارشات آزمایشگاهی (نرم افزار </w:t>
                  </w:r>
                  <w:r>
                    <w:rPr>
                      <w:sz w:val="24"/>
                      <w:szCs w:val="24"/>
                      <w:lang w:bidi="fa-IR"/>
                    </w:rPr>
                    <w:t>LMS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</w:tr>
          </w:tbl>
          <w:p w:rsidR="004A012F" w:rsidRDefault="004A012F" w:rsidP="00C9427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روز دوم: چهارشنبه 28 تیرماه</w:t>
            </w:r>
          </w:p>
          <w:tbl>
            <w:tblPr>
              <w:tblStyle w:val="TableGrid"/>
              <w:bidiVisual/>
              <w:tblW w:w="6871" w:type="dxa"/>
              <w:jc w:val="center"/>
              <w:tblLook w:val="04A0" w:firstRow="1" w:lastRow="0" w:firstColumn="1" w:lastColumn="0" w:noHBand="0" w:noVBand="1"/>
            </w:tblPr>
            <w:tblGrid>
              <w:gridCol w:w="1471"/>
              <w:gridCol w:w="5400"/>
            </w:tblGrid>
            <w:tr w:rsidR="004A012F" w:rsidTr="00F57B64">
              <w:trPr>
                <w:jc w:val="center"/>
              </w:trPr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4A012F" w:rsidRDefault="004A012F" w:rsidP="00C94274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زمان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4A012F" w:rsidRDefault="004A012F" w:rsidP="00C94274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عنوان جلسه </w:t>
                  </w:r>
                </w:p>
              </w:tc>
            </w:tr>
            <w:tr w:rsidR="004A012F" w:rsidTr="00F57B64">
              <w:trPr>
                <w:jc w:val="center"/>
              </w:trPr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012F" w:rsidRDefault="004A012F" w:rsidP="00C94274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30/10- 9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012F" w:rsidRDefault="004A012F" w:rsidP="00C9427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نگارش مقاله 2- سیستم </w:t>
                  </w:r>
                  <w:r>
                    <w:rPr>
                      <w:sz w:val="24"/>
                      <w:szCs w:val="24"/>
                      <w:lang w:bidi="fa-IR"/>
                    </w:rPr>
                    <w:t>conclusion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bidi="fa-IR"/>
                    </w:rPr>
                    <w:t>IMRD +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و </w:t>
                  </w:r>
                  <w:r>
                    <w:rPr>
                      <w:sz w:val="24"/>
                      <w:szCs w:val="24"/>
                      <w:lang w:bidi="fa-IR"/>
                    </w:rPr>
                    <w:t>go to submit</w:t>
                  </w:r>
                </w:p>
              </w:tc>
            </w:tr>
            <w:tr w:rsidR="004A012F" w:rsidTr="00F57B64">
              <w:trPr>
                <w:jc w:val="center"/>
              </w:trPr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012F" w:rsidRDefault="004A012F" w:rsidP="00C94274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30/12- 11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012F" w:rsidRDefault="004A012F" w:rsidP="00C9427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sz w:val="24"/>
                      <w:szCs w:val="24"/>
                      <w:lang w:bidi="fa-IR"/>
                    </w:rPr>
                    <w:t>Submission &amp; Post Submission Issues</w:t>
                  </w:r>
                </w:p>
              </w:tc>
            </w:tr>
            <w:tr w:rsidR="004A012F" w:rsidTr="00F57B64">
              <w:trPr>
                <w:trHeight w:val="196"/>
                <w:jc w:val="center"/>
              </w:trPr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012F" w:rsidRDefault="004A012F" w:rsidP="00C94274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30/15- 14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012F" w:rsidRDefault="004A012F" w:rsidP="00C9427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نحوه گزارش نویسی در طرح های تحقیقاتی و آشنایی با پتنت</w:t>
                  </w:r>
                </w:p>
              </w:tc>
            </w:tr>
          </w:tbl>
          <w:p w:rsidR="004A012F" w:rsidRDefault="004A012F" w:rsidP="00C94274">
            <w:pPr>
              <w:bidi/>
              <w:jc w:val="both"/>
              <w:rPr>
                <w:rtl/>
                <w:lang w:bidi="fa-IR"/>
              </w:rPr>
            </w:pPr>
          </w:p>
        </w:tc>
      </w:tr>
    </w:tbl>
    <w:p w:rsidR="008E417A" w:rsidRDefault="008E417A" w:rsidP="004A012F">
      <w:pPr>
        <w:bidi/>
      </w:pPr>
    </w:p>
    <w:sectPr w:rsidR="008E417A" w:rsidSect="00C9427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BD"/>
    <w:rsid w:val="00233BBD"/>
    <w:rsid w:val="004A012F"/>
    <w:rsid w:val="008E417A"/>
    <w:rsid w:val="00C9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2F"/>
    <w:pPr>
      <w:spacing w:after="0" w:line="240" w:lineRule="auto"/>
    </w:pPr>
    <w:rPr>
      <w:rFonts w:ascii="Cambria Math" w:eastAsia="Times New Roman" w:hAnsi="Cambria Math" w:cs="B Nazanin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12F"/>
    <w:pPr>
      <w:spacing w:after="0" w:line="240" w:lineRule="auto"/>
    </w:pPr>
    <w:rPr>
      <w:rFonts w:ascii="Cambria Math" w:eastAsia="Times New Roman" w:hAnsi="Cambria Math" w:cs="B Nazanin"/>
      <w:color w:val="000000"/>
      <w:sz w:val="26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2F"/>
    <w:pPr>
      <w:spacing w:after="0" w:line="240" w:lineRule="auto"/>
    </w:pPr>
    <w:rPr>
      <w:rFonts w:ascii="Cambria Math" w:eastAsia="Times New Roman" w:hAnsi="Cambria Math" w:cs="B Nazanin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12F"/>
    <w:pPr>
      <w:spacing w:after="0" w:line="240" w:lineRule="auto"/>
    </w:pPr>
    <w:rPr>
      <w:rFonts w:ascii="Cambria Math" w:eastAsia="Times New Roman" w:hAnsi="Cambria Math" w:cs="B Nazanin"/>
      <w:color w:val="000000"/>
      <w:sz w:val="26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MonaShirinkam</dc:creator>
  <cp:keywords/>
  <dc:description/>
  <cp:lastModifiedBy>MonaShirinkam</cp:lastModifiedBy>
  <cp:revision>3</cp:revision>
  <dcterms:created xsi:type="dcterms:W3CDTF">2019-02-10T10:30:00Z</dcterms:created>
  <dcterms:modified xsi:type="dcterms:W3CDTF">2019-02-10T10:36:00Z</dcterms:modified>
</cp:coreProperties>
</file>